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FE63" w14:textId="77777777" w:rsidR="00F6298D" w:rsidRDefault="00F6298D" w:rsidP="00F6298D">
      <w:pPr>
        <w:spacing w:after="2"/>
        <w:ind w:left="53" w:right="5"/>
        <w:jc w:val="center"/>
      </w:pPr>
      <w:r>
        <w:rPr>
          <w:b/>
        </w:rPr>
        <w:t>Prairie River Library District</w:t>
      </w:r>
      <w:r>
        <w:rPr>
          <w:rFonts w:ascii="Segoe UI" w:eastAsia="Segoe UI" w:hAnsi="Segoe UI" w:cs="Segoe UI"/>
        </w:rPr>
        <w:t xml:space="preserve"> </w:t>
      </w:r>
      <w:r>
        <w:t xml:space="preserve">  </w:t>
      </w:r>
    </w:p>
    <w:p w14:paraId="0E7D125B" w14:textId="77777777" w:rsidR="00F6298D" w:rsidRDefault="00F6298D" w:rsidP="00F6298D">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6F35E03B" w14:textId="7F08832F" w:rsidR="00F6298D" w:rsidRDefault="00F6298D" w:rsidP="00F6298D">
      <w:pPr>
        <w:spacing w:after="2"/>
        <w:ind w:left="53"/>
        <w:jc w:val="center"/>
      </w:pPr>
      <w:r>
        <w:rPr>
          <w:b/>
        </w:rPr>
        <w:t>January 26</w:t>
      </w:r>
      <w:r w:rsidR="00FA76D6">
        <w:rPr>
          <w:b/>
        </w:rPr>
        <w:t>th</w:t>
      </w:r>
      <w:r>
        <w:rPr>
          <w:b/>
        </w:rPr>
        <w:t>, 9:30 AM</w:t>
      </w:r>
      <w:r>
        <w:rPr>
          <w:rFonts w:ascii="Segoe UI" w:eastAsia="Segoe UI" w:hAnsi="Segoe UI" w:cs="Segoe UI"/>
        </w:rPr>
        <w:t xml:space="preserve"> </w:t>
      </w:r>
      <w:r>
        <w:t xml:space="preserve">  </w:t>
      </w:r>
    </w:p>
    <w:p w14:paraId="00E839F6" w14:textId="77777777" w:rsidR="00F6298D" w:rsidRDefault="00F6298D" w:rsidP="00F6298D">
      <w:pPr>
        <w:spacing w:after="2"/>
        <w:ind w:left="53" w:right="5"/>
        <w:jc w:val="center"/>
      </w:pPr>
      <w:r>
        <w:rPr>
          <w:b/>
        </w:rPr>
        <w:t>Lapwai Community Library, 611 Main Street</w:t>
      </w:r>
      <w:r>
        <w:t xml:space="preserve">   </w:t>
      </w:r>
    </w:p>
    <w:p w14:paraId="68045606" w14:textId="77777777" w:rsidR="00F6298D" w:rsidRDefault="00F6298D" w:rsidP="00F6298D">
      <w:pPr>
        <w:spacing w:after="0"/>
        <w:ind w:left="404" w:firstLine="0"/>
        <w:jc w:val="center"/>
      </w:pPr>
      <w:r>
        <w:rPr>
          <w:rFonts w:ascii="Segoe UI" w:eastAsia="Segoe UI" w:hAnsi="Segoe UI" w:cs="Segoe UI"/>
        </w:rPr>
        <w:t xml:space="preserve"> </w:t>
      </w:r>
      <w:r>
        <w:t xml:space="preserve">  </w:t>
      </w:r>
    </w:p>
    <w:p w14:paraId="09652536" w14:textId="77777777" w:rsidR="00F6298D" w:rsidRDefault="00F6298D" w:rsidP="00F6298D">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08513F52" w14:textId="77777777" w:rsidR="00F6298D" w:rsidRDefault="00F6298D" w:rsidP="00F6298D">
      <w:pPr>
        <w:spacing w:after="17"/>
        <w:ind w:left="14" w:firstLine="0"/>
      </w:pPr>
      <w:r>
        <w:t xml:space="preserve"> </w:t>
      </w:r>
      <w:r>
        <w:rPr>
          <w:rFonts w:ascii="Segoe UI" w:eastAsia="Segoe UI" w:hAnsi="Segoe UI" w:cs="Segoe UI"/>
        </w:rPr>
        <w:t xml:space="preserve"> </w:t>
      </w:r>
      <w:r>
        <w:t xml:space="preserve">  </w:t>
      </w:r>
    </w:p>
    <w:p w14:paraId="2FF6D0D5" w14:textId="77777777" w:rsidR="00F6298D" w:rsidRDefault="00F6298D" w:rsidP="00F6298D">
      <w:pPr>
        <w:numPr>
          <w:ilvl w:val="0"/>
          <w:numId w:val="1"/>
        </w:numPr>
        <w:ind w:hanging="372"/>
      </w:pPr>
      <w:r>
        <w:t xml:space="preserve">Call to Order     </w:t>
      </w:r>
    </w:p>
    <w:p w14:paraId="2AB63D05" w14:textId="77777777" w:rsidR="00F6298D" w:rsidRDefault="00F6298D" w:rsidP="00F6298D">
      <w:pPr>
        <w:numPr>
          <w:ilvl w:val="0"/>
          <w:numId w:val="1"/>
        </w:numPr>
        <w:ind w:hanging="372"/>
      </w:pPr>
      <w:r>
        <w:t xml:space="preserve">Recognition of Visitors   </w:t>
      </w:r>
    </w:p>
    <w:p w14:paraId="2C4FA0CA" w14:textId="77777777" w:rsidR="00F6298D" w:rsidRDefault="00F6298D" w:rsidP="00F6298D">
      <w:pPr>
        <w:numPr>
          <w:ilvl w:val="0"/>
          <w:numId w:val="1"/>
        </w:numPr>
        <w:ind w:hanging="372"/>
      </w:pPr>
      <w:r>
        <w:t xml:space="preserve">Review Agenda     </w:t>
      </w:r>
    </w:p>
    <w:p w14:paraId="05D8332A" w14:textId="77777777" w:rsidR="00F6298D" w:rsidRDefault="00F6298D" w:rsidP="00F6298D">
      <w:pPr>
        <w:numPr>
          <w:ilvl w:val="0"/>
          <w:numId w:val="1"/>
        </w:numPr>
        <w:ind w:hanging="372"/>
      </w:pPr>
      <w:r>
        <w:t xml:space="preserve">Correspondence     </w:t>
      </w:r>
    </w:p>
    <w:p w14:paraId="522F7433" w14:textId="77777777" w:rsidR="00F6298D" w:rsidRDefault="00F6298D" w:rsidP="00F6298D">
      <w:pPr>
        <w:numPr>
          <w:ilvl w:val="0"/>
          <w:numId w:val="1"/>
        </w:numPr>
        <w:ind w:hanging="372"/>
      </w:pPr>
      <w:proofErr w:type="spellStart"/>
      <w:r>
        <w:t>Valnet</w:t>
      </w:r>
      <w:proofErr w:type="spellEnd"/>
      <w:r>
        <w:t xml:space="preserve">     </w:t>
      </w:r>
    </w:p>
    <w:p w14:paraId="0189AD3C" w14:textId="77777777" w:rsidR="00F6298D" w:rsidRDefault="00F6298D" w:rsidP="00F6298D">
      <w:pPr>
        <w:numPr>
          <w:ilvl w:val="0"/>
          <w:numId w:val="1"/>
        </w:numPr>
        <w:spacing w:after="73"/>
        <w:ind w:hanging="372"/>
      </w:pPr>
      <w:r>
        <w:t xml:space="preserve">Director’s report     </w:t>
      </w:r>
    </w:p>
    <w:p w14:paraId="19C78F12" w14:textId="77777777" w:rsidR="00F6298D" w:rsidRDefault="00F6298D" w:rsidP="00F6298D">
      <w:pPr>
        <w:numPr>
          <w:ilvl w:val="0"/>
          <w:numId w:val="1"/>
        </w:numPr>
        <w:ind w:hanging="372"/>
      </w:pPr>
      <w:r>
        <w:t xml:space="preserve">Consent Agenda     </w:t>
      </w:r>
    </w:p>
    <w:p w14:paraId="17C868D4" w14:textId="3BA37B81" w:rsidR="00F6298D" w:rsidRDefault="00F6298D" w:rsidP="00F6298D">
      <w:pPr>
        <w:numPr>
          <w:ilvl w:val="1"/>
          <w:numId w:val="1"/>
        </w:numPr>
        <w:ind w:hanging="240"/>
      </w:pPr>
      <w:r>
        <w:t xml:space="preserve">Approval of PRLD Minutes from the </w:t>
      </w:r>
      <w:r>
        <w:t>November 25</w:t>
      </w:r>
      <w:r w:rsidRPr="00F6298D">
        <w:rPr>
          <w:vertAlign w:val="superscript"/>
        </w:rPr>
        <w:t>th</w:t>
      </w:r>
      <w:r>
        <w:t xml:space="preserve"> </w:t>
      </w:r>
      <w:r>
        <w:t xml:space="preserve">Regular meeting.    </w:t>
      </w:r>
    </w:p>
    <w:p w14:paraId="7E6A5056" w14:textId="5F8AD3BB" w:rsidR="00F6298D" w:rsidRDefault="00F6298D" w:rsidP="00F6298D">
      <w:pPr>
        <w:numPr>
          <w:ilvl w:val="1"/>
          <w:numId w:val="1"/>
        </w:numPr>
        <w:ind w:hanging="240"/>
      </w:pPr>
      <w:r>
        <w:t xml:space="preserve">Statement of Expense, </w:t>
      </w:r>
      <w:r>
        <w:t xml:space="preserve">November </w:t>
      </w:r>
      <w:r>
        <w:t>2025</w:t>
      </w:r>
    </w:p>
    <w:p w14:paraId="7B70C53F" w14:textId="3236EAE1" w:rsidR="00F6298D" w:rsidRDefault="00F6298D" w:rsidP="00F6298D">
      <w:pPr>
        <w:numPr>
          <w:ilvl w:val="1"/>
          <w:numId w:val="1"/>
        </w:numPr>
        <w:ind w:hanging="240"/>
      </w:pPr>
      <w:r>
        <w:t>Statement of Expense, December 2025</w:t>
      </w:r>
    </w:p>
    <w:p w14:paraId="4F98E818" w14:textId="46E5A877" w:rsidR="00F6298D" w:rsidRDefault="00F6298D" w:rsidP="00F6298D">
      <w:pPr>
        <w:numPr>
          <w:ilvl w:val="1"/>
          <w:numId w:val="1"/>
        </w:numPr>
        <w:ind w:hanging="240"/>
      </w:pPr>
      <w:r>
        <w:t xml:space="preserve">Profit &amp; Loss statement, </w:t>
      </w:r>
      <w:r>
        <w:t xml:space="preserve">November 2025 </w:t>
      </w:r>
    </w:p>
    <w:p w14:paraId="1379745A" w14:textId="6607CEDB" w:rsidR="00F6298D" w:rsidRDefault="00F6298D" w:rsidP="00F6298D">
      <w:pPr>
        <w:numPr>
          <w:ilvl w:val="1"/>
          <w:numId w:val="1"/>
        </w:numPr>
        <w:ind w:hanging="240"/>
      </w:pPr>
      <w:r>
        <w:t>Bank statement review, November 2025</w:t>
      </w:r>
    </w:p>
    <w:p w14:paraId="380CB1B8" w14:textId="78D032A5" w:rsidR="00F6298D" w:rsidRDefault="00F6298D" w:rsidP="00F6298D">
      <w:pPr>
        <w:numPr>
          <w:ilvl w:val="1"/>
          <w:numId w:val="1"/>
        </w:numPr>
        <w:spacing w:after="3"/>
        <w:ind w:hanging="240"/>
      </w:pPr>
      <w:r>
        <w:t xml:space="preserve">Bank statement review, </w:t>
      </w:r>
      <w:r>
        <w:t>December 2025</w:t>
      </w:r>
    </w:p>
    <w:p w14:paraId="5A0AA0E1" w14:textId="77777777" w:rsidR="00F6298D" w:rsidRDefault="00F6298D" w:rsidP="00F6298D">
      <w:pPr>
        <w:spacing w:after="0"/>
        <w:ind w:left="734" w:firstLine="0"/>
      </w:pPr>
      <w:r>
        <w:t xml:space="preserve">    </w:t>
      </w:r>
    </w:p>
    <w:p w14:paraId="64CACB0D" w14:textId="77777777" w:rsidR="00F6298D" w:rsidRDefault="00F6298D" w:rsidP="00F6298D">
      <w:pPr>
        <w:spacing w:after="3"/>
        <w:ind w:left="-5"/>
      </w:pPr>
      <w:r>
        <w:t xml:space="preserve">Motion: ___________________________________________Mv ______ 2nd ______ P ______     </w:t>
      </w:r>
    </w:p>
    <w:p w14:paraId="52DCA077" w14:textId="77777777" w:rsidR="00F6298D" w:rsidRDefault="00F6298D" w:rsidP="00F6298D">
      <w:pPr>
        <w:spacing w:after="72"/>
        <w:ind w:left="14" w:firstLine="0"/>
      </w:pPr>
      <w:r>
        <w:t xml:space="preserve">    </w:t>
      </w:r>
    </w:p>
    <w:p w14:paraId="7504E0E6" w14:textId="77777777" w:rsidR="00F6298D" w:rsidRDefault="00F6298D" w:rsidP="00F6298D">
      <w:pPr>
        <w:numPr>
          <w:ilvl w:val="0"/>
          <w:numId w:val="1"/>
        </w:numPr>
        <w:ind w:hanging="372"/>
      </w:pPr>
      <w:r>
        <w:t xml:space="preserve">Library Reports     </w:t>
      </w:r>
    </w:p>
    <w:p w14:paraId="5734D86E" w14:textId="77777777" w:rsidR="00F6298D" w:rsidRDefault="00F6298D" w:rsidP="00F6298D">
      <w:pPr>
        <w:numPr>
          <w:ilvl w:val="1"/>
          <w:numId w:val="1"/>
        </w:numPr>
        <w:ind w:hanging="240"/>
      </w:pPr>
      <w:r>
        <w:t xml:space="preserve">Statistical reports – reported quarterly in January, April, July, and October    </w:t>
      </w:r>
    </w:p>
    <w:p w14:paraId="215FDDFD" w14:textId="77777777" w:rsidR="00F6298D" w:rsidRDefault="00F6298D" w:rsidP="00F6298D">
      <w:pPr>
        <w:numPr>
          <w:ilvl w:val="1"/>
          <w:numId w:val="1"/>
        </w:numPr>
        <w:ind w:hanging="240"/>
      </w:pPr>
      <w:r>
        <w:t xml:space="preserve"> b.</w:t>
      </w:r>
      <w:r>
        <w:rPr>
          <w:rFonts w:ascii="Arial" w:eastAsia="Arial" w:hAnsi="Arial" w:cs="Arial"/>
        </w:rPr>
        <w:t xml:space="preserve"> </w:t>
      </w:r>
      <w:r>
        <w:t xml:space="preserve">Staff/library news   </w:t>
      </w:r>
    </w:p>
    <w:p w14:paraId="75D3E735" w14:textId="77777777" w:rsidR="00F6298D" w:rsidRDefault="00F6298D" w:rsidP="00F6298D">
      <w:pPr>
        <w:spacing w:after="72"/>
        <w:ind w:left="14" w:firstLine="0"/>
      </w:pPr>
      <w:r>
        <w:t xml:space="preserve">   </w:t>
      </w:r>
    </w:p>
    <w:p w14:paraId="5D59D436" w14:textId="77777777" w:rsidR="00F6298D" w:rsidRDefault="00F6298D" w:rsidP="00F6298D">
      <w:pPr>
        <w:numPr>
          <w:ilvl w:val="0"/>
          <w:numId w:val="1"/>
        </w:numPr>
        <w:spacing w:after="37"/>
        <w:ind w:hanging="372"/>
      </w:pPr>
      <w:r>
        <w:t xml:space="preserve">Impact Areas </w:t>
      </w:r>
    </w:p>
    <w:p w14:paraId="5A2F147A" w14:textId="77777777" w:rsidR="00F6298D" w:rsidRDefault="00F6298D" w:rsidP="00F6298D">
      <w:pPr>
        <w:spacing w:after="73"/>
        <w:ind w:left="372" w:firstLine="0"/>
      </w:pPr>
      <w:r>
        <w:t xml:space="preserve"> </w:t>
      </w:r>
    </w:p>
    <w:p w14:paraId="5B3165A2" w14:textId="77777777" w:rsidR="00F6298D" w:rsidRDefault="00F6298D" w:rsidP="00F6298D">
      <w:pPr>
        <w:numPr>
          <w:ilvl w:val="0"/>
          <w:numId w:val="1"/>
        </w:numPr>
        <w:ind w:hanging="372"/>
      </w:pPr>
      <w:r>
        <w:t xml:space="preserve">Grant updates:     </w:t>
      </w:r>
    </w:p>
    <w:p w14:paraId="1114E57A" w14:textId="77777777" w:rsidR="00F6298D" w:rsidRDefault="00F6298D" w:rsidP="00F6298D">
      <w:pPr>
        <w:pStyle w:val="ListParagraph"/>
        <w:numPr>
          <w:ilvl w:val="0"/>
          <w:numId w:val="2"/>
        </w:numPr>
      </w:pPr>
      <w:r>
        <w:t xml:space="preserve">Idaho Community Foundation – Forever North Grant </w:t>
      </w:r>
    </w:p>
    <w:p w14:paraId="69B422D4" w14:textId="77777777" w:rsidR="00F6298D" w:rsidRDefault="00F6298D" w:rsidP="00F6298D">
      <w:pPr>
        <w:pStyle w:val="ListParagraph"/>
      </w:pPr>
    </w:p>
    <w:p w14:paraId="3EA910FB" w14:textId="77777777" w:rsidR="00F6298D" w:rsidRDefault="00F6298D" w:rsidP="00F6298D">
      <w:pPr>
        <w:ind w:left="372" w:firstLine="0"/>
      </w:pPr>
    </w:p>
    <w:p w14:paraId="76FD5196" w14:textId="77777777" w:rsidR="00F6298D" w:rsidRDefault="00F6298D" w:rsidP="00F6298D">
      <w:pPr>
        <w:spacing w:after="37"/>
        <w:ind w:left="974" w:firstLine="0"/>
      </w:pPr>
      <w:r>
        <w:lastRenderedPageBreak/>
        <w:t xml:space="preserve">  </w:t>
      </w:r>
    </w:p>
    <w:p w14:paraId="6F2FD09D" w14:textId="77777777" w:rsidR="00F6298D" w:rsidRDefault="00F6298D" w:rsidP="00F6298D">
      <w:pPr>
        <w:numPr>
          <w:ilvl w:val="0"/>
          <w:numId w:val="1"/>
        </w:numPr>
        <w:ind w:hanging="372"/>
      </w:pPr>
      <w:r>
        <w:t xml:space="preserve">Capital Project(s) Updates    </w:t>
      </w:r>
    </w:p>
    <w:p w14:paraId="1863113F" w14:textId="77777777" w:rsidR="00F6298D" w:rsidRDefault="00F6298D" w:rsidP="00F6298D">
      <w:pPr>
        <w:pStyle w:val="ListParagraph"/>
        <w:numPr>
          <w:ilvl w:val="1"/>
          <w:numId w:val="1"/>
        </w:numPr>
        <w:spacing w:after="0" w:line="320" w:lineRule="auto"/>
        <w:ind w:right="4692"/>
      </w:pPr>
      <w:r w:rsidRPr="00EC2098">
        <w:rPr>
          <w:rFonts w:ascii="Arial" w:eastAsia="Arial" w:hAnsi="Arial" w:cs="Arial"/>
        </w:rPr>
        <w:t xml:space="preserve"> </w:t>
      </w:r>
      <w:r>
        <w:t xml:space="preserve">Lapwai Community Library  </w:t>
      </w:r>
    </w:p>
    <w:p w14:paraId="2B995B41" w14:textId="6633CC77" w:rsidR="00F6298D" w:rsidRDefault="00F6298D" w:rsidP="00F6298D">
      <w:pPr>
        <w:pStyle w:val="ListParagraph"/>
        <w:numPr>
          <w:ilvl w:val="1"/>
          <w:numId w:val="1"/>
        </w:numPr>
        <w:spacing w:after="0" w:line="320" w:lineRule="auto"/>
        <w:ind w:right="4692"/>
      </w:pPr>
      <w:r>
        <w:t xml:space="preserve"> </w:t>
      </w:r>
      <w:r>
        <w:t>Future Kooskia Library</w:t>
      </w:r>
    </w:p>
    <w:p w14:paraId="354E9D63" w14:textId="77777777" w:rsidR="00F6298D" w:rsidRDefault="00F6298D" w:rsidP="00F6298D">
      <w:pPr>
        <w:pStyle w:val="ListParagraph"/>
        <w:spacing w:after="36"/>
        <w:ind w:left="372" w:firstLine="0"/>
      </w:pPr>
    </w:p>
    <w:p w14:paraId="23F8B177" w14:textId="77777777" w:rsidR="00F6298D" w:rsidRDefault="00F6298D" w:rsidP="00F6298D">
      <w:pPr>
        <w:pStyle w:val="ListParagraph"/>
        <w:numPr>
          <w:ilvl w:val="0"/>
          <w:numId w:val="1"/>
        </w:numPr>
        <w:spacing w:after="36"/>
      </w:pPr>
      <w:r>
        <w:t xml:space="preserve">Action Items </w:t>
      </w:r>
    </w:p>
    <w:p w14:paraId="16BCD52F" w14:textId="77777777" w:rsidR="00F6298D" w:rsidRDefault="00F6298D" w:rsidP="00F6298D">
      <w:pPr>
        <w:pStyle w:val="ListParagraph"/>
      </w:pPr>
    </w:p>
    <w:p w14:paraId="10FD13C1" w14:textId="413A9E96" w:rsidR="00F6298D" w:rsidRDefault="00F6298D" w:rsidP="00F6298D">
      <w:pPr>
        <w:pStyle w:val="ListParagraph"/>
        <w:numPr>
          <w:ilvl w:val="0"/>
          <w:numId w:val="3"/>
        </w:numPr>
        <w:spacing w:after="36"/>
      </w:pPr>
      <w:r>
        <w:t>Draft</w:t>
      </w:r>
      <w:r>
        <w:t xml:space="preserve"> Device Borrowing Policy </w:t>
      </w:r>
      <w:r>
        <w:t xml:space="preserve">    </w:t>
      </w:r>
    </w:p>
    <w:p w14:paraId="57EB9EB7" w14:textId="77777777" w:rsidR="00F6298D" w:rsidRDefault="00F6298D" w:rsidP="00F6298D">
      <w:pPr>
        <w:spacing w:after="0"/>
        <w:ind w:left="0" w:firstLine="0"/>
      </w:pPr>
      <w:r>
        <w:t>Motion: __________________________________Mv ______ 2nd ______ P ____</w:t>
      </w:r>
    </w:p>
    <w:p w14:paraId="0534B6E3" w14:textId="77777777" w:rsidR="00F6298D" w:rsidRDefault="00F6298D" w:rsidP="00F6298D">
      <w:pPr>
        <w:spacing w:after="0"/>
        <w:ind w:left="0" w:firstLine="0"/>
      </w:pPr>
    </w:p>
    <w:p w14:paraId="5258E53A" w14:textId="2D02C654" w:rsidR="00F6298D" w:rsidRDefault="00F96871" w:rsidP="00F6298D">
      <w:pPr>
        <w:pStyle w:val="ListParagraph"/>
        <w:numPr>
          <w:ilvl w:val="0"/>
          <w:numId w:val="3"/>
        </w:numPr>
        <w:spacing w:after="36"/>
      </w:pPr>
      <w:r>
        <w:t>PRLD Mobile Library – Repairs &amp; Contracts Review</w:t>
      </w:r>
    </w:p>
    <w:p w14:paraId="375EB5D7" w14:textId="77777777" w:rsidR="00F6298D" w:rsidRDefault="00F6298D" w:rsidP="00F6298D">
      <w:pPr>
        <w:spacing w:after="0"/>
        <w:ind w:left="0" w:firstLine="0"/>
      </w:pPr>
      <w:r>
        <w:t xml:space="preserve">    </w:t>
      </w:r>
    </w:p>
    <w:p w14:paraId="4772D5CB" w14:textId="77777777" w:rsidR="00F6298D" w:rsidRDefault="00F6298D" w:rsidP="00F6298D">
      <w:pPr>
        <w:spacing w:after="0"/>
        <w:ind w:left="0" w:firstLine="0"/>
      </w:pPr>
      <w:r>
        <w:t>Motion: __________________________________Mv ______ 2nd ______ P ____</w:t>
      </w:r>
    </w:p>
    <w:p w14:paraId="673CE57D" w14:textId="77777777" w:rsidR="00F6298D" w:rsidRDefault="00F6298D" w:rsidP="00F6298D">
      <w:pPr>
        <w:spacing w:after="0"/>
        <w:ind w:left="0" w:firstLine="0"/>
      </w:pPr>
    </w:p>
    <w:p w14:paraId="263CC7C0" w14:textId="108429AB" w:rsidR="00F6298D" w:rsidRDefault="00912E13" w:rsidP="00F6298D">
      <w:pPr>
        <w:pStyle w:val="ListParagraph"/>
        <w:numPr>
          <w:ilvl w:val="0"/>
          <w:numId w:val="3"/>
        </w:numPr>
        <w:spacing w:after="36"/>
      </w:pPr>
      <w:r>
        <w:t xml:space="preserve">KOHA Build Outs </w:t>
      </w:r>
    </w:p>
    <w:p w14:paraId="04C7D457" w14:textId="77777777" w:rsidR="00F6298D" w:rsidRDefault="00F6298D" w:rsidP="00F6298D">
      <w:pPr>
        <w:spacing w:after="0"/>
        <w:ind w:left="0" w:firstLine="0"/>
      </w:pPr>
      <w:r>
        <w:t xml:space="preserve">    </w:t>
      </w:r>
    </w:p>
    <w:p w14:paraId="0129BAF1" w14:textId="77777777" w:rsidR="00F6298D" w:rsidRDefault="00F6298D" w:rsidP="00F6298D">
      <w:pPr>
        <w:spacing w:after="0"/>
        <w:ind w:left="0" w:firstLine="0"/>
      </w:pPr>
      <w:r>
        <w:t>Motion: __________________________________Mv ______ 2nd ______ P ____</w:t>
      </w:r>
    </w:p>
    <w:p w14:paraId="38F55EE8" w14:textId="77777777" w:rsidR="00F6298D" w:rsidRDefault="00F6298D" w:rsidP="00F6298D">
      <w:pPr>
        <w:spacing w:after="0"/>
        <w:ind w:left="0" w:firstLine="0"/>
      </w:pPr>
    </w:p>
    <w:p w14:paraId="3846BC54" w14:textId="77777777" w:rsidR="00F6298D" w:rsidRDefault="00F6298D" w:rsidP="00F6298D">
      <w:pPr>
        <w:spacing w:after="0"/>
        <w:ind w:left="0" w:firstLine="0"/>
      </w:pPr>
    </w:p>
    <w:p w14:paraId="0CB3C3DA" w14:textId="5044C28F" w:rsidR="00F6298D" w:rsidRDefault="00F6298D" w:rsidP="00F6298D">
      <w:pPr>
        <w:spacing w:after="3"/>
        <w:ind w:left="-5"/>
      </w:pPr>
      <w:r>
        <w:t xml:space="preserve">Next regular board meeting: </w:t>
      </w:r>
      <w:r w:rsidR="00912E13">
        <w:t>February 23rd</w:t>
      </w:r>
      <w:r>
        <w:t xml:space="preserve">, 2025  </w:t>
      </w:r>
    </w:p>
    <w:p w14:paraId="676D33CC" w14:textId="77777777" w:rsidR="00F6298D" w:rsidRDefault="00F6298D" w:rsidP="00F6298D">
      <w:pPr>
        <w:spacing w:after="3"/>
        <w:ind w:left="-5"/>
      </w:pPr>
      <w:r>
        <w:t xml:space="preserve">District Office, 611 Main St – Lapwai, ID                                                                                      </w:t>
      </w:r>
    </w:p>
    <w:p w14:paraId="6368FC63" w14:textId="77777777" w:rsidR="00F6298D" w:rsidRDefault="00F6298D" w:rsidP="00F6298D">
      <w:pPr>
        <w:spacing w:after="3"/>
        <w:ind w:left="-5"/>
      </w:pPr>
      <w:r>
        <w:t xml:space="preserve">Adjournment:     </w:t>
      </w:r>
    </w:p>
    <w:p w14:paraId="4DA755A7" w14:textId="77777777" w:rsidR="00F6298D" w:rsidRDefault="00F6298D" w:rsidP="00F6298D">
      <w:pPr>
        <w:spacing w:after="0"/>
        <w:ind w:left="14" w:firstLine="0"/>
      </w:pPr>
      <w:r>
        <w:t xml:space="preserve">   </w:t>
      </w:r>
    </w:p>
    <w:p w14:paraId="083BED4E" w14:textId="77777777" w:rsidR="00F6298D" w:rsidRDefault="00F6298D"/>
    <w:sectPr w:rsidR="00F6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4"/>
    <w:multiLevelType w:val="hybridMultilevel"/>
    <w:tmpl w:val="4BB019FA"/>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CC01A">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54250">
    <w:abstractNumId w:val="0"/>
  </w:num>
  <w:num w:numId="2" w16cid:durableId="1224217891">
    <w:abstractNumId w:val="1"/>
  </w:num>
  <w:num w:numId="3" w16cid:durableId="141046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8D"/>
    <w:rsid w:val="00210E34"/>
    <w:rsid w:val="00912E13"/>
    <w:rsid w:val="00B66AD8"/>
    <w:rsid w:val="00F6298D"/>
    <w:rsid w:val="00F96871"/>
    <w:rsid w:val="00FA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ADD7"/>
  <w15:chartTrackingRefBased/>
  <w15:docId w15:val="{9F208F89-6D35-4AE7-8FBD-AD8CE48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8D"/>
    <w:pPr>
      <w:spacing w:after="71" w:line="259"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F6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8D"/>
    <w:rPr>
      <w:rFonts w:eastAsiaTheme="majorEastAsia" w:cstheme="majorBidi"/>
      <w:color w:val="272727" w:themeColor="text1" w:themeTint="D8"/>
    </w:rPr>
  </w:style>
  <w:style w:type="paragraph" w:styleId="Title">
    <w:name w:val="Title"/>
    <w:basedOn w:val="Normal"/>
    <w:next w:val="Normal"/>
    <w:link w:val="TitleChar"/>
    <w:uiPriority w:val="10"/>
    <w:qFormat/>
    <w:rsid w:val="00F6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8D"/>
    <w:pPr>
      <w:spacing w:before="160"/>
      <w:jc w:val="center"/>
    </w:pPr>
    <w:rPr>
      <w:i/>
      <w:iCs/>
      <w:color w:val="404040" w:themeColor="text1" w:themeTint="BF"/>
    </w:rPr>
  </w:style>
  <w:style w:type="character" w:customStyle="1" w:styleId="QuoteChar">
    <w:name w:val="Quote Char"/>
    <w:basedOn w:val="DefaultParagraphFont"/>
    <w:link w:val="Quote"/>
    <w:uiPriority w:val="29"/>
    <w:rsid w:val="00F6298D"/>
    <w:rPr>
      <w:i/>
      <w:iCs/>
      <w:color w:val="404040" w:themeColor="text1" w:themeTint="BF"/>
    </w:rPr>
  </w:style>
  <w:style w:type="paragraph" w:styleId="ListParagraph">
    <w:name w:val="List Paragraph"/>
    <w:basedOn w:val="Normal"/>
    <w:uiPriority w:val="34"/>
    <w:qFormat/>
    <w:rsid w:val="00F6298D"/>
    <w:pPr>
      <w:ind w:left="720"/>
      <w:contextualSpacing/>
    </w:pPr>
  </w:style>
  <w:style w:type="character" w:styleId="IntenseEmphasis">
    <w:name w:val="Intense Emphasis"/>
    <w:basedOn w:val="DefaultParagraphFont"/>
    <w:uiPriority w:val="21"/>
    <w:qFormat/>
    <w:rsid w:val="00F6298D"/>
    <w:rPr>
      <w:i/>
      <w:iCs/>
      <w:color w:val="0F4761" w:themeColor="accent1" w:themeShade="BF"/>
    </w:rPr>
  </w:style>
  <w:style w:type="paragraph" w:styleId="IntenseQuote">
    <w:name w:val="Intense Quote"/>
    <w:basedOn w:val="Normal"/>
    <w:next w:val="Normal"/>
    <w:link w:val="IntenseQuoteChar"/>
    <w:uiPriority w:val="30"/>
    <w:qFormat/>
    <w:rsid w:val="00F6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8D"/>
    <w:rPr>
      <w:i/>
      <w:iCs/>
      <w:color w:val="0F4761" w:themeColor="accent1" w:themeShade="BF"/>
    </w:rPr>
  </w:style>
  <w:style w:type="character" w:styleId="IntenseReference">
    <w:name w:val="Intense Reference"/>
    <w:basedOn w:val="DefaultParagraphFont"/>
    <w:uiPriority w:val="32"/>
    <w:qFormat/>
    <w:rsid w:val="00F62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257</Words>
  <Characters>1520</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2</cp:revision>
  <cp:lastPrinted>2026-01-20T21:06:00Z</cp:lastPrinted>
  <dcterms:created xsi:type="dcterms:W3CDTF">2026-01-20T16:36:00Z</dcterms:created>
  <dcterms:modified xsi:type="dcterms:W3CDTF">2026-01-20T21:06:00Z</dcterms:modified>
</cp:coreProperties>
</file>